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F3B" w:rsidRPr="008D1EAC" w:rsidRDefault="00E75F3B" w:rsidP="00E75F3B">
      <w:pPr>
        <w:jc w:val="center"/>
        <w:rPr>
          <w:b/>
        </w:rPr>
      </w:pPr>
      <w:r w:rsidRPr="008D1EAC">
        <w:rPr>
          <w:b/>
        </w:rPr>
        <w:t xml:space="preserve">DICHIARAZIONE PUNTEGGIO AGGIUNTIVO </w:t>
      </w:r>
      <w:r w:rsidR="001406D5">
        <w:rPr>
          <w:b/>
        </w:rPr>
        <w:t>(All. D</w:t>
      </w:r>
      <w:bookmarkStart w:id="0" w:name="_GoBack"/>
      <w:bookmarkEnd w:id="0"/>
      <w:r w:rsidR="0007153B">
        <w:rPr>
          <w:b/>
        </w:rPr>
        <w:t>)</w:t>
      </w:r>
    </w:p>
    <w:p w:rsidR="00E75F3B" w:rsidRPr="008D1EAC" w:rsidRDefault="00E75F3B" w:rsidP="00E75F3B"/>
    <w:p w:rsidR="00E75F3B" w:rsidRPr="008D1EAC" w:rsidRDefault="00E75F3B" w:rsidP="00E75F3B">
      <w:pPr>
        <w:ind w:right="567"/>
      </w:pPr>
    </w:p>
    <w:p w:rsidR="00E75F3B" w:rsidRPr="008D1EAC" w:rsidRDefault="00E75F3B" w:rsidP="00E75F3B">
      <w:pPr>
        <w:ind w:left="360"/>
      </w:pPr>
    </w:p>
    <w:p w:rsidR="00E75F3B" w:rsidRPr="008D1EAC" w:rsidRDefault="00E75F3B" w:rsidP="00E75F3B">
      <w:pPr>
        <w:spacing w:line="360" w:lineRule="auto"/>
        <w:jc w:val="both"/>
      </w:pPr>
      <w:r w:rsidRPr="008D1EAC">
        <w:t>I</w:t>
      </w:r>
      <w:r>
        <w:t>l/la</w:t>
      </w:r>
      <w:r w:rsidRPr="008D1EAC">
        <w:t xml:space="preserve"> sottoscritto</w:t>
      </w:r>
      <w:r>
        <w:t xml:space="preserve">/a </w:t>
      </w:r>
      <w:r w:rsidRPr="008D1EAC">
        <w:t>______________</w:t>
      </w:r>
      <w:r>
        <w:t>___</w:t>
      </w:r>
      <w:r w:rsidRPr="008D1EAC">
        <w:t>________________________________________________</w:t>
      </w:r>
    </w:p>
    <w:p w:rsidR="00E75F3B" w:rsidRPr="008D1EAC" w:rsidRDefault="00E75F3B" w:rsidP="00E75F3B">
      <w:pPr>
        <w:spacing w:after="120"/>
        <w:jc w:val="both"/>
      </w:pPr>
      <w:r w:rsidRPr="008D1EAC">
        <w:t>dichiaro sotto la mia responsabilità di aver diritto all’attribuzione del punteggio aggiuntivo per non aver presentato per un triennio continuativo, compreso tra le domande di mobilità per l’a.s. 2000/2001 e l’a.s. 2007/2008</w:t>
      </w:r>
      <w:r>
        <w:t xml:space="preserve">, né </w:t>
      </w:r>
      <w:r w:rsidRPr="008D1EAC">
        <w:t xml:space="preserve">domanda volontaria di trasferimento </w:t>
      </w:r>
      <w:r>
        <w:t xml:space="preserve">né domanda </w:t>
      </w:r>
      <w:r w:rsidRPr="008D1EAC">
        <w:t>di mobilità professionale nell’ambito della provincia di titolarità (1)</w:t>
      </w:r>
    </w:p>
    <w:p w:rsidR="00E75F3B" w:rsidRPr="008D1EAC" w:rsidRDefault="00E75F3B" w:rsidP="00E75F3B">
      <w:pPr>
        <w:spacing w:after="120"/>
        <w:jc w:val="both"/>
      </w:pPr>
      <w:r w:rsidRPr="008D1EAC">
        <w:t>A tal fine dichiaro:</w:t>
      </w:r>
    </w:p>
    <w:p w:rsidR="00E75F3B" w:rsidRPr="008D1EAC" w:rsidRDefault="00E75F3B" w:rsidP="00E75F3B">
      <w:pPr>
        <w:spacing w:after="120" w:line="360" w:lineRule="auto"/>
      </w:pPr>
      <w:r w:rsidRPr="008D1EAC">
        <w:t>di essere stato titolare nell’anno scolastico    ________</w:t>
      </w:r>
      <w:r>
        <w:t>___</w:t>
      </w:r>
      <w:r w:rsidRPr="008D1EAC">
        <w:t>______</w:t>
      </w:r>
      <w:r>
        <w:t>__</w:t>
      </w:r>
      <w:r w:rsidRPr="008D1EAC">
        <w:t>__</w:t>
      </w:r>
      <w:r>
        <w:t>_</w:t>
      </w:r>
      <w:r w:rsidRPr="008D1EAC">
        <w:t>__ (2) presso la scuola</w:t>
      </w:r>
    </w:p>
    <w:p w:rsidR="00E75F3B" w:rsidRPr="008D1EAC" w:rsidRDefault="00E75F3B" w:rsidP="00E75F3B">
      <w:pPr>
        <w:spacing w:after="120" w:line="360" w:lineRule="auto"/>
        <w:jc w:val="both"/>
      </w:pPr>
      <w:r w:rsidRPr="008D1EAC">
        <w:t>______________</w:t>
      </w:r>
      <w:r>
        <w:t>___________________________________________________________</w:t>
      </w:r>
      <w:r w:rsidRPr="008D1EAC">
        <w:t>____</w:t>
      </w:r>
    </w:p>
    <w:p w:rsidR="00E75F3B" w:rsidRPr="008D1EAC" w:rsidRDefault="00E75F3B" w:rsidP="00E75F3B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/>
        <w:ind w:left="360" w:hanging="360"/>
        <w:jc w:val="both"/>
      </w:pPr>
      <w:r w:rsidRPr="008D1EAC">
        <w:t xml:space="preserve">di non aver presentato </w:t>
      </w:r>
      <w:r>
        <w:t xml:space="preserve">né </w:t>
      </w:r>
      <w:r w:rsidRPr="008D1EAC">
        <w:t xml:space="preserve">domanda volontaria di trasferimento </w:t>
      </w:r>
      <w:r>
        <w:t xml:space="preserve">né domanda </w:t>
      </w:r>
      <w:r w:rsidRPr="008D1EAC">
        <w:t xml:space="preserve">di mobilità professionale, </w:t>
      </w:r>
      <w:r w:rsidRPr="00011822">
        <w:t>né domanda di assegnazione provvisoria</w:t>
      </w:r>
      <w:r w:rsidRPr="008D1EAC">
        <w:t xml:space="preserve"> nell’ambito della provincia di titolarità nei seguenti tre anni scolastici continuativi, successivi a quello precedentemente indicato, o di averla revocata nei termini previsti dall’ordinanza sulla mobilità</w:t>
      </w:r>
      <w:r>
        <w:t xml:space="preserve"> </w:t>
      </w:r>
      <w:r w:rsidRPr="00CA0895">
        <w:rPr>
          <w:b/>
        </w:rPr>
        <w:t>(3)</w:t>
      </w:r>
    </w:p>
    <w:p w:rsidR="00E75F3B" w:rsidRPr="008D1EAC" w:rsidRDefault="00E75F3B" w:rsidP="00E75F3B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:rsidR="00E75F3B" w:rsidRPr="00B05998" w:rsidRDefault="00E75F3B" w:rsidP="00E75F3B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ind w:left="357" w:hanging="357"/>
        <w:jc w:val="both"/>
      </w:pPr>
      <w:r w:rsidRPr="008D1EAC"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 w:rsidRPr="00CA0895">
        <w:rPr>
          <w:b/>
        </w:rPr>
        <w:t>(3)</w:t>
      </w:r>
    </w:p>
    <w:p w:rsidR="00E75F3B" w:rsidRPr="008D1EAC" w:rsidRDefault="00E75F3B" w:rsidP="00E75F3B">
      <w:pPr>
        <w:autoSpaceDE w:val="0"/>
        <w:autoSpaceDN w:val="0"/>
        <w:adjustRightInd w:val="0"/>
        <w:jc w:val="both"/>
      </w:pPr>
    </w:p>
    <w:p w:rsidR="00E75F3B" w:rsidRDefault="00E75F3B" w:rsidP="00E75F3B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ind w:left="340"/>
        <w:jc w:val="both"/>
      </w:pPr>
    </w:p>
    <w:p w:rsidR="00E75F3B" w:rsidRDefault="00E75F3B" w:rsidP="00E75F3B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E75F3B" w:rsidRDefault="00E75F3B" w:rsidP="00E75F3B">
      <w:pPr>
        <w:spacing w:after="120"/>
        <w:jc w:val="both"/>
      </w:pPr>
    </w:p>
    <w:p w:rsidR="00E75F3B" w:rsidRDefault="00E75F3B" w:rsidP="00E75F3B">
      <w:pPr>
        <w:spacing w:after="120"/>
        <w:jc w:val="both"/>
      </w:pPr>
      <w:r>
        <w:t>Data ___________________</w:t>
      </w:r>
      <w:r>
        <w:tab/>
      </w:r>
      <w:r>
        <w:tab/>
      </w:r>
      <w:r>
        <w:tab/>
      </w:r>
      <w:r>
        <w:tab/>
      </w:r>
      <w:r>
        <w:tab/>
        <w:t>Firma _____________________</w:t>
      </w:r>
    </w:p>
    <w:p w:rsidR="00E75F3B" w:rsidRPr="008D1EAC" w:rsidRDefault="00E75F3B" w:rsidP="00E75F3B">
      <w:pPr>
        <w:spacing w:after="120"/>
        <w:jc w:val="both"/>
      </w:pPr>
    </w:p>
    <w:p w:rsidR="00E75F3B" w:rsidRPr="0056402E" w:rsidRDefault="0056402E" w:rsidP="00E75F3B">
      <w:pPr>
        <w:rPr>
          <w:b/>
          <w:sz w:val="18"/>
          <w:szCs w:val="18"/>
        </w:rPr>
      </w:pPr>
      <w:r>
        <w:rPr>
          <w:i/>
          <w:sz w:val="18"/>
          <w:szCs w:val="18"/>
        </w:rPr>
        <w:br w:type="page"/>
      </w:r>
      <w:r w:rsidR="00E75F3B" w:rsidRPr="0056402E">
        <w:rPr>
          <w:b/>
          <w:sz w:val="18"/>
          <w:szCs w:val="18"/>
        </w:rPr>
        <w:lastRenderedPageBreak/>
        <w:t>NOTE</w:t>
      </w:r>
    </w:p>
    <w:p w:rsidR="0056402E" w:rsidRPr="002D60C6" w:rsidRDefault="0056402E" w:rsidP="00E75F3B">
      <w:pPr>
        <w:pStyle w:val="Corpodeltesto2"/>
        <w:spacing w:before="80" w:after="0" w:line="240" w:lineRule="auto"/>
        <w:jc w:val="both"/>
        <w:rPr>
          <w:sz w:val="18"/>
          <w:szCs w:val="18"/>
        </w:rPr>
      </w:pPr>
    </w:p>
    <w:p w:rsidR="00E75F3B" w:rsidRPr="002D60C6" w:rsidRDefault="00E75F3B" w:rsidP="00E75F3B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2D60C6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2D60C6">
        <w:rPr>
          <w:bCs/>
          <w:sz w:val="18"/>
          <w:szCs w:val="18"/>
        </w:rPr>
        <w:t>triennio continuativo</w:t>
      </w:r>
      <w:r w:rsidRPr="002D60C6">
        <w:rPr>
          <w:sz w:val="18"/>
          <w:szCs w:val="18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:rsidR="00E75F3B" w:rsidRPr="002D60C6" w:rsidRDefault="00E75F3B" w:rsidP="00E75F3B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2D60C6">
        <w:rPr>
          <w:bCs/>
          <w:sz w:val="18"/>
          <w:szCs w:val="18"/>
        </w:rPr>
        <w:t>si è maturato anche quando</w:t>
      </w:r>
      <w:r w:rsidRPr="002D60C6">
        <w:rPr>
          <w:sz w:val="18"/>
          <w:szCs w:val="18"/>
        </w:rPr>
        <w:t>, nel triennio continuativo di riferimento:</w:t>
      </w:r>
    </w:p>
    <w:p w:rsidR="00E75F3B" w:rsidRPr="002D60C6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è stata presentata revoca della domanda di trasferimento o di mobilità professionale provinciale, nei termini previsti dall’ordinanza che applica il contratto sulla mobilità</w:t>
      </w:r>
    </w:p>
    <w:p w:rsidR="00E75F3B" w:rsidRPr="002D60C6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:rsidR="00E75F3B" w:rsidRPr="002D60C6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è stata presentata domanda di trasferimento o mobilità professionale interprovinciale (cioè per una provincia diversa da quella di titolarità) ed è stato ottenuto il movimento</w:t>
      </w:r>
    </w:p>
    <w:p w:rsidR="00E75F3B" w:rsidRPr="002D60C6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 xml:space="preserve">è stata presentata domanda di assegnazione provvisoria </w:t>
      </w:r>
      <w:r w:rsidR="00B44EC2" w:rsidRPr="002D60C6">
        <w:rPr>
          <w:sz w:val="18"/>
          <w:szCs w:val="18"/>
        </w:rPr>
        <w:t xml:space="preserve">interprovinciale </w:t>
      </w:r>
      <w:r w:rsidRPr="002D60C6">
        <w:rPr>
          <w:sz w:val="18"/>
          <w:szCs w:val="18"/>
        </w:rPr>
        <w:t>ed è stata ottenuta</w:t>
      </w:r>
    </w:p>
    <w:p w:rsidR="00E75F3B" w:rsidRPr="002D60C6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è stata presentata domanda di trasferimento condizionata quale soprannumerario oppure domanda di rientro nella scuola di precedente titolarità nel periodo in cui si fruiva della precedenza di cui a</w:t>
      </w:r>
      <w:r w:rsidR="00B44EC2" w:rsidRPr="002D60C6">
        <w:rPr>
          <w:sz w:val="18"/>
          <w:szCs w:val="18"/>
        </w:rPr>
        <w:t>ll’art 13 (se docente) e art. 40</w:t>
      </w:r>
      <w:r w:rsidRPr="002D60C6">
        <w:rPr>
          <w:sz w:val="18"/>
          <w:szCs w:val="18"/>
        </w:rPr>
        <w:t xml:space="preserve"> (se ATA) del CCNI sulla mobilità, ed è stato ottenuto il trasferimento</w:t>
      </w:r>
    </w:p>
    <w:p w:rsidR="00E75F3B" w:rsidRPr="002D60C6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(2) indicare un anno scolastico compreso tra il 1999/2000 e il 2004/2005</w:t>
      </w:r>
    </w:p>
    <w:p w:rsidR="00E75F3B" w:rsidRPr="002D60C6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(3) riportare i tre anni scolastici successivi a quello precedentemente indicato</w:t>
      </w:r>
    </w:p>
    <w:p w:rsidR="00E75F3B" w:rsidRPr="002D60C6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2D60C6">
        <w:rPr>
          <w:sz w:val="18"/>
          <w:szCs w:val="18"/>
        </w:rPr>
        <w:t xml:space="preserve">(4) Il personale trasferito d’ufficio senza aver prodotto domanda, o trasferito a domanda condizionata che abbia richiesto come prima preferenza in ciascun anno del periodo in cui fruiva della precedenza di all’art 13 (se docente) e art. </w:t>
      </w:r>
      <w:r w:rsidR="00B44EC2" w:rsidRPr="002D60C6">
        <w:rPr>
          <w:sz w:val="18"/>
          <w:szCs w:val="18"/>
        </w:rPr>
        <w:t>40</w:t>
      </w:r>
      <w:r w:rsidRPr="002D60C6">
        <w:rPr>
          <w:sz w:val="18"/>
          <w:szCs w:val="18"/>
        </w:rPr>
        <w:t xml:space="preserve"> (se ATA)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E75F3B" w:rsidRPr="002D60C6" w:rsidRDefault="00E75F3B" w:rsidP="00E75F3B">
      <w:pPr>
        <w:pStyle w:val="Corpodeltesto2"/>
        <w:spacing w:before="120" w:after="0" w:line="240" w:lineRule="auto"/>
        <w:jc w:val="both"/>
        <w:rPr>
          <w:sz w:val="18"/>
          <w:szCs w:val="18"/>
        </w:rPr>
      </w:pPr>
      <w:r w:rsidRPr="002D60C6">
        <w:rPr>
          <w:sz w:val="18"/>
          <w:szCs w:val="18"/>
        </w:rPr>
        <w:t>(5) Si perde il diritto all’attribuzione del punteggio aggiuntivo già acquisito</w:t>
      </w:r>
      <w:r w:rsidR="00B44EC2" w:rsidRPr="002D60C6">
        <w:rPr>
          <w:sz w:val="18"/>
          <w:szCs w:val="18"/>
        </w:rPr>
        <w:t>,</w:t>
      </w:r>
      <w:r w:rsidRPr="002D60C6">
        <w:rPr>
          <w:sz w:val="18"/>
          <w:szCs w:val="18"/>
        </w:rPr>
        <w:t xml:space="preserve">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 w:rsidRPr="002D60C6">
        <w:rPr>
          <w:b/>
          <w:sz w:val="18"/>
          <w:szCs w:val="18"/>
        </w:rPr>
        <w:t xml:space="preserve">, </w:t>
      </w:r>
      <w:r w:rsidRPr="002D60C6">
        <w:rPr>
          <w:sz w:val="18"/>
          <w:szCs w:val="18"/>
        </w:rPr>
        <w:t>anche in ambito provinciale, non determina la perdita del punteggio aggiuntivo.</w:t>
      </w:r>
    </w:p>
    <w:p w:rsidR="00E75F3B" w:rsidRPr="002D60C6" w:rsidRDefault="00E75F3B" w:rsidP="00E75F3B">
      <w:pPr>
        <w:spacing w:before="120"/>
        <w:ind w:right="204"/>
        <w:jc w:val="both"/>
        <w:rPr>
          <w:sz w:val="18"/>
          <w:szCs w:val="18"/>
        </w:rPr>
      </w:pPr>
      <w:r w:rsidRPr="002D60C6">
        <w:rPr>
          <w:sz w:val="18"/>
          <w:szCs w:val="18"/>
        </w:rPr>
        <w:t xml:space="preserve">Non fa venir meno il punteggio aggiuntivo già maturato il rientro, nel periodo in cui si fruiva della precedenza di cui all’art 13 (se docente) e art. </w:t>
      </w:r>
      <w:r w:rsidR="00B44EC2" w:rsidRPr="002D60C6">
        <w:rPr>
          <w:sz w:val="18"/>
          <w:szCs w:val="18"/>
        </w:rPr>
        <w:t>40</w:t>
      </w:r>
      <w:r w:rsidRPr="002D60C6">
        <w:rPr>
          <w:sz w:val="18"/>
          <w:szCs w:val="18"/>
        </w:rPr>
        <w:t xml:space="preserve"> (se ATA)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</w:t>
      </w:r>
      <w:r w:rsidR="00B44EC2" w:rsidRPr="002D60C6">
        <w:rPr>
          <w:sz w:val="18"/>
          <w:szCs w:val="18"/>
        </w:rPr>
        <w:t>personale</w:t>
      </w:r>
      <w:r w:rsidRPr="002D60C6">
        <w:rPr>
          <w:sz w:val="18"/>
          <w:szCs w:val="18"/>
        </w:rPr>
        <w:t xml:space="preserve"> trasferito d’ufficio o a domanda condizionata che non richiede il rientro nella scuola di precedente titolarità.</w:t>
      </w:r>
    </w:p>
    <w:p w:rsidR="00E75F3B" w:rsidRPr="002D60C6" w:rsidRDefault="00E75F3B" w:rsidP="00E75F3B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sectPr w:rsidR="00E75F3B" w:rsidRPr="002D60C6" w:rsidSect="00E75F3B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306" w:rsidRDefault="00056306" w:rsidP="00E75F3B">
      <w:r>
        <w:separator/>
      </w:r>
    </w:p>
  </w:endnote>
  <w:endnote w:type="continuationSeparator" w:id="0">
    <w:p w:rsidR="00056306" w:rsidRDefault="00056306" w:rsidP="00E7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F3B" w:rsidRDefault="00E75F3B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406D5">
      <w:rPr>
        <w:noProof/>
      </w:rPr>
      <w:t>1</w:t>
    </w:r>
    <w:r>
      <w:fldChar w:fldCharType="end"/>
    </w:r>
  </w:p>
  <w:p w:rsidR="00E75F3B" w:rsidRDefault="00E75F3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306" w:rsidRDefault="00056306" w:rsidP="00E75F3B">
      <w:r>
        <w:separator/>
      </w:r>
    </w:p>
  </w:footnote>
  <w:footnote w:type="continuationSeparator" w:id="0">
    <w:p w:rsidR="00056306" w:rsidRDefault="00056306" w:rsidP="00E75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7823"/>
    <w:multiLevelType w:val="hybridMultilevel"/>
    <w:tmpl w:val="4B348D64"/>
    <w:lvl w:ilvl="0" w:tplc="B03EBE52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60925"/>
    <w:multiLevelType w:val="hybridMultilevel"/>
    <w:tmpl w:val="632C2526"/>
    <w:lvl w:ilvl="0" w:tplc="BA247874">
      <w:start w:val="2"/>
      <w:numFmt w:val="decimal"/>
      <w:lvlText w:val="(%1)"/>
      <w:lvlJc w:val="left"/>
      <w:pPr>
        <w:tabs>
          <w:tab w:val="num" w:pos="768"/>
        </w:tabs>
        <w:ind w:left="768" w:hanging="408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66"/>
    <w:multiLevelType w:val="multilevel"/>
    <w:tmpl w:val="4B348D64"/>
    <w:lvl w:ilvl="0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048E0"/>
    <w:multiLevelType w:val="hybridMultilevel"/>
    <w:tmpl w:val="F4B8E30E"/>
    <w:lvl w:ilvl="0" w:tplc="1E2E5054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C3B"/>
    <w:rsid w:val="00040F7A"/>
    <w:rsid w:val="00056306"/>
    <w:rsid w:val="0007153B"/>
    <w:rsid w:val="000919DD"/>
    <w:rsid w:val="001406D5"/>
    <w:rsid w:val="00177215"/>
    <w:rsid w:val="00213E5F"/>
    <w:rsid w:val="00263019"/>
    <w:rsid w:val="002D336F"/>
    <w:rsid w:val="002D60C6"/>
    <w:rsid w:val="002E086F"/>
    <w:rsid w:val="00341E55"/>
    <w:rsid w:val="003465A7"/>
    <w:rsid w:val="003C7C36"/>
    <w:rsid w:val="005627BB"/>
    <w:rsid w:val="0056402E"/>
    <w:rsid w:val="005A241F"/>
    <w:rsid w:val="00737109"/>
    <w:rsid w:val="008A7587"/>
    <w:rsid w:val="009175E9"/>
    <w:rsid w:val="00954CBB"/>
    <w:rsid w:val="00B44EC2"/>
    <w:rsid w:val="00BA6093"/>
    <w:rsid w:val="00C35C3B"/>
    <w:rsid w:val="00E75F3B"/>
    <w:rsid w:val="00E7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870D43-06DF-41D4-B42E-EED48AD7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5C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35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C35C3B"/>
    <w:pPr>
      <w:ind w:right="567"/>
      <w:jc w:val="both"/>
    </w:pPr>
    <w:rPr>
      <w:rFonts w:ascii="Courier New" w:hAnsi="Courier New"/>
      <w:sz w:val="20"/>
      <w:szCs w:val="20"/>
    </w:rPr>
  </w:style>
  <w:style w:type="paragraph" w:styleId="Corpodeltesto2">
    <w:name w:val="Body Text 2"/>
    <w:basedOn w:val="Normale"/>
    <w:rsid w:val="00703D91"/>
    <w:pPr>
      <w:spacing w:after="120" w:line="480" w:lineRule="auto"/>
    </w:pPr>
  </w:style>
  <w:style w:type="paragraph" w:styleId="Intestazione">
    <w:name w:val="header"/>
    <w:basedOn w:val="Normale"/>
    <w:link w:val="IntestazioneCarattere"/>
    <w:rsid w:val="005A7A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A7AA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7A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A7A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Mobilità scuola 2017/2018: dichiarazione punteggio aggiuntivo</vt:lpstr>
    </vt:vector>
  </TitlesOfParts>
  <Manager>FLC CGIL</Manager>
  <Company>FLC CGIL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Mobilità scuola 2017/2018: dichiarazione punteggio aggiuntivo</dc:title>
  <dc:subject>Mobilità scuola 2017/2018: dichiarazione punteggio aggiuntivo</dc:subject>
  <dc:creator>FLC CGIL</dc:creator>
  <cp:keywords>scuola, docenti, personale ata, educatori, miur, trasferimenti, mobilità, ambiti, contratto, sindacato, ministero, domande</cp:keywords>
  <cp:lastModifiedBy>Dirigente</cp:lastModifiedBy>
  <cp:revision>8</cp:revision>
  <dcterms:created xsi:type="dcterms:W3CDTF">2017-04-21T16:57:00Z</dcterms:created>
  <dcterms:modified xsi:type="dcterms:W3CDTF">2018-04-13T08:47:00Z</dcterms:modified>
</cp:coreProperties>
</file>