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4"/>
        <w:gridCol w:w="3753"/>
        <w:gridCol w:w="852"/>
        <w:gridCol w:w="1101"/>
        <w:gridCol w:w="780"/>
        <w:gridCol w:w="1498"/>
      </w:tblGrid>
      <w:tr w:rsidR="00217A2D" w:rsidTr="00217A2D">
        <w:trPr>
          <w:trHeight w:val="567"/>
        </w:trPr>
        <w:tc>
          <w:tcPr>
            <w:tcW w:w="283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eastAsia="Calibri"/>
                <w:b/>
                <w:lang w:eastAsia="en-US"/>
              </w:rPr>
              <w:t xml:space="preserve">TABELLA DI VALUTAZIONE 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79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217A2D" w:rsidTr="00217A2D">
        <w:trPr>
          <w:trHeight w:val="246"/>
        </w:trPr>
        <w:tc>
          <w:tcPr>
            <w:tcW w:w="86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 xml:space="preserve">Laurea Specialistica  (punti 21 - max 1 titolo) 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</w:tr>
      <w:tr w:rsidR="00217A2D" w:rsidTr="00217A2D">
        <w:trPr>
          <w:trHeight w:val="397"/>
        </w:trPr>
        <w:tc>
          <w:tcPr>
            <w:tcW w:w="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17A2D" w:rsidTr="00217A2D">
        <w:trPr>
          <w:trHeight w:val="397"/>
        </w:trPr>
        <w:tc>
          <w:tcPr>
            <w:tcW w:w="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217A2D" w:rsidTr="00217A2D">
        <w:trPr>
          <w:trHeight w:val="397"/>
        </w:trPr>
        <w:tc>
          <w:tcPr>
            <w:tcW w:w="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217A2D" w:rsidTr="00217A2D">
        <w:trPr>
          <w:trHeight w:val="397"/>
        </w:trPr>
        <w:tc>
          <w:tcPr>
            <w:tcW w:w="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217A2D" w:rsidTr="00217A2D">
        <w:trPr>
          <w:trHeight w:val="397"/>
        </w:trPr>
        <w:tc>
          <w:tcPr>
            <w:tcW w:w="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7A2D" w:rsidRDefault="00217A2D">
            <w:pP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17A2D" w:rsidTr="00217A2D">
        <w:trPr>
          <w:trHeight w:val="257"/>
        </w:trPr>
        <w:tc>
          <w:tcPr>
            <w:tcW w:w="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 xml:space="preserve">Possesso ECDL advanced (Punti 6)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7A2D" w:rsidRDefault="00217A2D">
            <w:pP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17A2D" w:rsidTr="00217A2D">
        <w:trPr>
          <w:trHeight w:val="277"/>
        </w:trPr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 xml:space="preserve">Possesso ECDL specialized (Punti 8)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7A2D" w:rsidRDefault="00217A2D">
            <w:pP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217A2D" w:rsidTr="00217A2D">
        <w:trPr>
          <w:trHeight w:val="567"/>
        </w:trPr>
        <w:tc>
          <w:tcPr>
            <w:tcW w:w="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>Attività di tutoraggio in Progetti  P.O.N., P.O.R., I.F.T.S. per le precedenti programmazioni (Punti 1 per ogni tutoraggio - max 7 punti)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17A2D" w:rsidTr="00217A2D">
        <w:trPr>
          <w:trHeight w:val="1174"/>
        </w:trPr>
        <w:tc>
          <w:tcPr>
            <w:tcW w:w="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 per le precedenti programmazioni (Punti 2 per ogni docenza - max 4 punti)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</w:tr>
      <w:tr w:rsidR="00217A2D" w:rsidTr="00217A2D">
        <w:trPr>
          <w:trHeight w:val="794"/>
        </w:trPr>
        <w:tc>
          <w:tcPr>
            <w:tcW w:w="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>Attività di Facilitatore/Animatore e Referente per la valutazione in Piani Integrati di Istituto per le precedenti programmazioni  (Punti 1 per ogni annualità - max 7 punti)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217A2D" w:rsidTr="00217A2D">
        <w:trPr>
          <w:trHeight w:val="525"/>
        </w:trPr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>Attività di Progettazione esecutiva dell'intervento in Progetti nelle precedenti programmazioni (Punti 6 per ogni progettazione  - max 30 punti)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</w:tr>
      <w:tr w:rsidR="00217A2D" w:rsidTr="00217A2D">
        <w:trPr>
          <w:trHeight w:val="964"/>
        </w:trPr>
        <w:tc>
          <w:tcPr>
            <w:tcW w:w="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AGGIORNAMENTO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17A2D" w:rsidTr="00217A2D">
        <w:trPr>
          <w:trHeight w:val="578"/>
        </w:trPr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217A2D" w:rsidTr="00217A2D">
        <w:trPr>
          <w:trHeight w:val="315"/>
        </w:trPr>
        <w:tc>
          <w:tcPr>
            <w:tcW w:w="2832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7A2D" w:rsidRDefault="00217A2D">
            <w:pPr>
              <w:jc w:val="both"/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796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7A2D" w:rsidRDefault="00217A2D">
            <w:pPr>
              <w:jc w:val="center"/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0D5BC0" w:rsidRDefault="000D5BC0"/>
    <w:sectPr w:rsidR="000D5B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9F0" w:rsidRDefault="00F229F0" w:rsidP="00737843">
      <w:r>
        <w:separator/>
      </w:r>
    </w:p>
  </w:endnote>
  <w:endnote w:type="continuationSeparator" w:id="0">
    <w:p w:rsidR="00F229F0" w:rsidRDefault="00F229F0" w:rsidP="0073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754" w:rsidRDefault="00BE775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754" w:rsidRDefault="00BE775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754" w:rsidRDefault="00BE775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9F0" w:rsidRDefault="00F229F0" w:rsidP="00737843">
      <w:r>
        <w:separator/>
      </w:r>
    </w:p>
  </w:footnote>
  <w:footnote w:type="continuationSeparator" w:id="0">
    <w:p w:rsidR="00F229F0" w:rsidRDefault="00F229F0" w:rsidP="00737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754" w:rsidRDefault="00BE775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843" w:rsidRDefault="00737843" w:rsidP="0073784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704850</wp:posOffset>
          </wp:positionH>
          <wp:positionV relativeFrom="paragraph">
            <wp:posOffset>-291465</wp:posOffset>
          </wp:positionV>
          <wp:extent cx="4480560" cy="1066800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189"/>
                  <a:stretch>
                    <a:fillRect/>
                  </a:stretch>
                </pic:blipFill>
                <pic:spPr bwMode="auto">
                  <a:xfrm>
                    <a:off x="0" y="0"/>
                    <a:ext cx="448056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7843" w:rsidRDefault="00737843" w:rsidP="00737843">
    <w:pPr>
      <w:pStyle w:val="Testonormale"/>
      <w:jc w:val="center"/>
      <w:rPr>
        <w:rFonts w:ascii="Times New Roman" w:hAnsi="Times New Roman"/>
        <w:b/>
        <w:bCs/>
        <w:color w:val="002060"/>
        <w:w w:val="95"/>
        <w:sz w:val="52"/>
        <w:szCs w:val="52"/>
      </w:rPr>
    </w:pPr>
  </w:p>
  <w:bookmarkStart w:id="0" w:name="_GoBack"/>
  <w:bookmarkEnd w:id="0"/>
  <w:p w:rsidR="00737843" w:rsidRDefault="00737843" w:rsidP="00737843">
    <w:pPr>
      <w:pStyle w:val="Testonormale"/>
      <w:jc w:val="center"/>
      <w:rPr>
        <w:rFonts w:ascii="Times New Roman" w:hAnsi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6" name="Men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EF8ACF" id="Meno 6" o:spid="_x0000_s1026" style="position:absolute;margin-left:-225.3pt;margin-top:16.55pt;width:964.2pt;height:16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754" w:rsidRDefault="00BE775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E23"/>
    <w:rsid w:val="000D5BC0"/>
    <w:rsid w:val="00217A2D"/>
    <w:rsid w:val="00322D17"/>
    <w:rsid w:val="00737843"/>
    <w:rsid w:val="00BE7754"/>
    <w:rsid w:val="00CC6E23"/>
    <w:rsid w:val="00F2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E426347-2614-4AC3-8AC7-6222D593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7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737843"/>
    <w:pPr>
      <w:spacing w:line="264" w:lineRule="auto"/>
      <w:jc w:val="right"/>
      <w:outlineLvl w:val="0"/>
    </w:pPr>
    <w:rPr>
      <w:rFonts w:ascii="Cambria" w:hAnsi="Cambria"/>
      <w:b/>
      <w:bCs/>
      <w:color w:val="7F7F7F"/>
      <w:spacing w:val="4"/>
      <w:sz w:val="18"/>
      <w:szCs w:val="18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378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784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378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784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737843"/>
    <w:rPr>
      <w:rFonts w:ascii="Cambria" w:eastAsia="Times New Roman" w:hAnsi="Cambria" w:cs="Times New Roman"/>
      <w:b/>
      <w:bCs/>
      <w:color w:val="7F7F7F"/>
      <w:spacing w:val="4"/>
      <w:sz w:val="18"/>
      <w:szCs w:val="18"/>
      <w:lang w:val="en-US"/>
    </w:rPr>
  </w:style>
  <w:style w:type="paragraph" w:styleId="Testonormale">
    <w:name w:val="Plain Text"/>
    <w:basedOn w:val="Normale"/>
    <w:link w:val="TestonormaleCarattere"/>
    <w:uiPriority w:val="99"/>
    <w:rsid w:val="00737843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37843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73784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Sebastiano</dc:creator>
  <cp:keywords/>
  <dc:description/>
  <cp:lastModifiedBy>Sebastiano</cp:lastModifiedBy>
  <cp:revision>5</cp:revision>
  <dcterms:created xsi:type="dcterms:W3CDTF">2018-06-07T13:40:00Z</dcterms:created>
  <dcterms:modified xsi:type="dcterms:W3CDTF">2018-06-07T13:57:00Z</dcterms:modified>
</cp:coreProperties>
</file>