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7F16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Allegato 1    Modello di domanda per la Selezione </w:t>
      </w:r>
      <w:r w:rsidR="00137F16">
        <w:rPr>
          <w:rFonts w:ascii="Times New Roman" w:hAnsi="Times New Roman"/>
          <w:b/>
          <w:bCs/>
          <w:sz w:val="24"/>
          <w:szCs w:val="24"/>
        </w:rPr>
        <w:t>di:</w:t>
      </w:r>
      <w:bookmarkStart w:id="0" w:name="_GoBack"/>
      <w:bookmarkEnd w:id="0"/>
    </w:p>
    <w:p w:rsidR="00137F16" w:rsidRDefault="008E4942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Madrelingua</w:t>
      </w:r>
      <w:r w:rsidR="00137F16">
        <w:rPr>
          <w:rFonts w:ascii="Times New Roman" w:hAnsi="Times New Roman"/>
          <w:b/>
          <w:bCs/>
          <w:sz w:val="24"/>
          <w:szCs w:val="24"/>
        </w:rPr>
        <w:t xml:space="preserve"> – anche con la modalità delle collaborazioni plurime</w:t>
      </w: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E2FA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Fonts w:ascii="Times New Roman" w:hAnsi="Times New Roman"/>
          <w:b/>
          <w:color w:val="000000"/>
        </w:rPr>
        <w:t xml:space="preserve">      Programmazione Fondi Strutturali 2014-2020 FSE e FESR. Programma Operativo Nazionale 2014IT05M2OP001 </w:t>
      </w:r>
      <w:r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Pr="00EE2FA0">
        <w:rPr>
          <w:rFonts w:ascii="Times New Roman" w:hAnsi="Times New Roman"/>
          <w:b/>
          <w:color w:val="000000"/>
        </w:rPr>
        <w:t xml:space="preserve">". Progetto P.O.N. </w:t>
      </w:r>
      <w:r w:rsidR="00137F16" w:rsidRPr="00137F16">
        <w:rPr>
          <w:rFonts w:ascii="Times New Roman" w:hAnsi="Times New Roman"/>
          <w:b/>
          <w:color w:val="000000"/>
        </w:rPr>
        <w:t xml:space="preserve">“Potenziamento della Cittadinanza europea”,  </w:t>
      </w:r>
      <w:r w:rsidRPr="00EE2FA0">
        <w:rPr>
          <w:rFonts w:ascii="Times New Roman" w:hAnsi="Times New Roman"/>
          <w:b/>
          <w:color w:val="000000"/>
        </w:rPr>
        <w:t xml:space="preserve">codice </w:t>
      </w:r>
      <w:r w:rsidR="00F563AD" w:rsidRPr="00EE2FA0">
        <w:rPr>
          <w:rFonts w:ascii="Times New Roman" w:hAnsi="Times New Roman"/>
          <w:b/>
        </w:rPr>
        <w:t>10.2.</w:t>
      </w:r>
      <w:r w:rsidR="000D7877" w:rsidRPr="00EE2FA0">
        <w:rPr>
          <w:rFonts w:ascii="Times New Roman" w:hAnsi="Times New Roman"/>
          <w:b/>
        </w:rPr>
        <w:t>2A</w:t>
      </w:r>
      <w:r w:rsidR="00137F16">
        <w:rPr>
          <w:rFonts w:ascii="Times New Roman" w:hAnsi="Times New Roman"/>
          <w:b/>
        </w:rPr>
        <w:t>-FSEPON-SI-2018-</w:t>
      </w:r>
      <w:r w:rsidR="008E4942" w:rsidRPr="00EE2FA0">
        <w:rPr>
          <w:rFonts w:ascii="Times New Roman" w:hAnsi="Times New Roman"/>
          <w:b/>
        </w:rPr>
        <w:t>1</w:t>
      </w:r>
      <w:r w:rsidR="00137F16">
        <w:rPr>
          <w:rFonts w:ascii="Times New Roman" w:hAnsi="Times New Roman"/>
          <w:b/>
        </w:rPr>
        <w:t>08</w:t>
      </w:r>
      <w:r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E2FA0" w:rsidRPr="00EE2FA0" w:rsidRDefault="00137F16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Style w:val="spanboldcenterbig"/>
          <w:rFonts w:ascii="Times New Roman" w:hAnsi="Times New Roman"/>
          <w:b/>
          <w:color w:val="000000"/>
        </w:rPr>
        <w:t>Modulo</w:t>
      </w:r>
    </w:p>
    <w:p w:rsidR="00137F16" w:rsidRPr="00137F16" w:rsidRDefault="00137F16" w:rsidP="00137F1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37F16">
        <w:rPr>
          <w:rFonts w:ascii="Times New Roman" w:hAnsi="Times New Roman"/>
        </w:rPr>
        <w:t>10.2.2A CITTADINANZA EUROPEA “</w:t>
      </w:r>
      <w:proofErr w:type="spellStart"/>
      <w:r w:rsidRPr="00137F16">
        <w:rPr>
          <w:rFonts w:ascii="Times New Roman" w:hAnsi="Times New Roman"/>
          <w:b/>
        </w:rPr>
        <w:t>Getting</w:t>
      </w:r>
      <w:proofErr w:type="spellEnd"/>
      <w:r w:rsidRPr="00137F16">
        <w:rPr>
          <w:rFonts w:ascii="Times New Roman" w:hAnsi="Times New Roman"/>
          <w:b/>
        </w:rPr>
        <w:t xml:space="preserve"> ready </w:t>
      </w:r>
      <w:proofErr w:type="spellStart"/>
      <w:r w:rsidRPr="00137F16">
        <w:rPr>
          <w:rFonts w:ascii="Times New Roman" w:hAnsi="Times New Roman"/>
          <w:b/>
        </w:rPr>
        <w:t>before</w:t>
      </w:r>
      <w:proofErr w:type="spellEnd"/>
      <w:r w:rsidRPr="00137F16">
        <w:rPr>
          <w:rFonts w:ascii="Times New Roman" w:hAnsi="Times New Roman"/>
          <w:b/>
        </w:rPr>
        <w:t xml:space="preserve"> </w:t>
      </w:r>
      <w:proofErr w:type="spellStart"/>
      <w:r w:rsidRPr="00137F16">
        <w:rPr>
          <w:rFonts w:ascii="Times New Roman" w:hAnsi="Times New Roman"/>
          <w:b/>
        </w:rPr>
        <w:t>leaving</w:t>
      </w:r>
      <w:proofErr w:type="spellEnd"/>
      <w:r w:rsidRPr="00137F16">
        <w:rPr>
          <w:rFonts w:ascii="Times New Roman" w:hAnsi="Times New Roman"/>
        </w:rPr>
        <w:t>” propedeutico al modulo</w:t>
      </w:r>
      <w:r>
        <w:rPr>
          <w:rFonts w:ascii="Times New Roman" w:hAnsi="Times New Roman"/>
        </w:rPr>
        <w:t xml:space="preserve"> </w:t>
      </w:r>
      <w:r w:rsidRPr="00137F16">
        <w:rPr>
          <w:rFonts w:ascii="Times New Roman" w:hAnsi="Times New Roman"/>
        </w:rPr>
        <w:t xml:space="preserve"> “</w:t>
      </w:r>
      <w:proofErr w:type="spellStart"/>
      <w:r w:rsidRPr="00137F16">
        <w:rPr>
          <w:rFonts w:ascii="Times New Roman" w:hAnsi="Times New Roman"/>
        </w:rPr>
        <w:t>Voyager</w:t>
      </w:r>
      <w:proofErr w:type="spellEnd"/>
      <w:r w:rsidRPr="00137F16">
        <w:rPr>
          <w:rFonts w:ascii="Times New Roman" w:hAnsi="Times New Roman"/>
        </w:rPr>
        <w:t xml:space="preserve"> in Bulgaria”</w:t>
      </w: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 Esperto Madrelingua e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137F16">
        <w:rPr>
          <w:rFonts w:ascii="Times New Roman" w:hAnsi="Times New Roman"/>
          <w:b/>
          <w:bCs/>
          <w:color w:val="000000"/>
        </w:rPr>
        <w:t xml:space="preserve"> Scolastico</w:t>
      </w:r>
      <w:r w:rsidRPr="00EE2FA0">
        <w:rPr>
          <w:rFonts w:ascii="Times New Roman" w:hAnsi="Times New Roman"/>
          <w:b/>
          <w:bCs/>
          <w:color w:val="000000"/>
        </w:rPr>
        <w:t xml:space="preserve"> 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137F16">
        <w:rPr>
          <w:rFonts w:ascii="Times New Roman" w:hAnsi="Times New Roman"/>
          <w:bCs/>
          <w:sz w:val="24"/>
          <w:szCs w:val="24"/>
        </w:rPr>
        <w:t xml:space="preserve"> di</w:t>
      </w:r>
      <w:r w:rsidR="00EE2FA0" w:rsidRPr="00EE2FA0">
        <w:rPr>
          <w:rFonts w:ascii="Times New Roman" w:hAnsi="Times New Roman"/>
          <w:bCs/>
          <w:sz w:val="24"/>
          <w:szCs w:val="24"/>
        </w:rPr>
        <w:t>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81BF4" wp14:editId="1CE52C98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35E4FD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0AC2DD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>_, pertanto, esprime il consenso, previsto dall’articolo 23 del Decreto Legislativo sulla Privacy numero 196/2003,</w:t>
      </w:r>
      <w:r w:rsidR="00137F16">
        <w:rPr>
          <w:rFonts w:ascii="Times New Roman" w:hAnsi="Times New Roman"/>
          <w:bCs/>
          <w:sz w:val="24"/>
          <w:szCs w:val="24"/>
        </w:rPr>
        <w:t xml:space="preserve"> e dalla normativa vigente, </w:t>
      </w:r>
      <w:r w:rsidRPr="00EE2FA0">
        <w:rPr>
          <w:rFonts w:ascii="Times New Roman" w:hAnsi="Times New Roman"/>
          <w:bCs/>
          <w:sz w:val="24"/>
          <w:szCs w:val="24"/>
        </w:rPr>
        <w:t xml:space="preserve"> al trattamento dei dati esclusivamente </w:t>
      </w:r>
      <w:r w:rsidRPr="00EE2FA0">
        <w:rPr>
          <w:rFonts w:ascii="Times New Roman" w:hAnsi="Times New Roman"/>
          <w:bCs/>
          <w:sz w:val="24"/>
          <w:szCs w:val="24"/>
        </w:rPr>
        <w:lastRenderedPageBreak/>
        <w:t xml:space="preserve">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</w:t>
      </w:r>
      <w:r w:rsidR="00137F16">
        <w:rPr>
          <w:rFonts w:ascii="Times New Roman" w:hAnsi="Times New Roman"/>
          <w:b/>
          <w:bCs/>
          <w:sz w:val="24"/>
          <w:szCs w:val="24"/>
        </w:rPr>
        <w:t>Europeo n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3489"/>
        <w:gridCol w:w="876"/>
        <w:gridCol w:w="1166"/>
        <w:gridCol w:w="874"/>
        <w:gridCol w:w="1604"/>
      </w:tblGrid>
      <w:tr w:rsidR="00301285" w:rsidRPr="00301285" w:rsidTr="00097394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01285" w:rsidRPr="00301285" w:rsidRDefault="00301285" w:rsidP="0030128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sz w:val="16"/>
                <w:szCs w:val="20"/>
                <w:lang w:eastAsia="it-IT"/>
              </w:rPr>
              <w:lastRenderedPageBreak/>
              <w:br w:type="page"/>
            </w: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 MASSIMO ATTRIBUIBILE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attinente il modulo formativo dell'Obiettivo Tematico e Specifico di cui all'avviso di reclutamento conseguita nel paese di provenienza(punti 21 -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equipollente attinente il modulo formativo dell'Obiettivo Tematico e Specifico di cui all'avviso di reclutamento conseguita nel pese di provenienza (punti 14-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conseguita nel paese di provenienza (punti 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</w:tr>
      <w:tr w:rsidR="00301285" w:rsidRPr="00301285" w:rsidTr="00097394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attinente il modulo formativo dell'Obiettivo Tematico e Specifico di cui all'avviso di reclutamento conseguito nel paese di provenienza  (punti 8 -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Diploma di istruzione secondaria superiore conseguito nel paese di provenienza  (punti 3 -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Master Universitario con certificazione finale di durata almeno annuale (punti 2 -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</w:tr>
      <w:tr w:rsidR="00301285" w:rsidRPr="00301285" w:rsidTr="00097394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9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Pubblicazione di  articoli su riviste o giornali attinenti i contenuti del modulo formativo(punti 0,10 -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advanced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specialized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programmazioni (Punti 6 per ogni docenza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36</w:t>
            </w:r>
          </w:p>
        </w:tc>
      </w:tr>
      <w:tr w:rsidR="00301285" w:rsidRPr="00301285" w:rsidTr="00097394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100</w:t>
            </w:r>
          </w:p>
        </w:tc>
      </w:tr>
    </w:tbl>
    <w:p w:rsidR="000D3C8A" w:rsidRPr="00EE2FA0" w:rsidRDefault="000D3C8A" w:rsidP="00905FBE">
      <w:pPr>
        <w:rPr>
          <w:rFonts w:ascii="Times New Roman" w:hAnsi="Times New Roman"/>
        </w:rPr>
      </w:pPr>
    </w:p>
    <w:sectPr w:rsidR="000D3C8A" w:rsidRPr="00EE2FA0" w:rsidSect="00301285">
      <w:headerReference w:type="default" r:id="rId9"/>
      <w:footerReference w:type="default" r:id="rId10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945" w:rsidRDefault="00152945" w:rsidP="00124518">
      <w:pPr>
        <w:spacing w:after="0" w:line="240" w:lineRule="auto"/>
      </w:pPr>
      <w:r>
        <w:separator/>
      </w:r>
    </w:p>
  </w:endnote>
  <w:endnote w:type="continuationSeparator" w:id="0">
    <w:p w:rsidR="00152945" w:rsidRDefault="00152945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137F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945" w:rsidRDefault="00152945" w:rsidP="00124518">
      <w:pPr>
        <w:spacing w:after="0" w:line="240" w:lineRule="auto"/>
      </w:pPr>
      <w:r>
        <w:separator/>
      </w:r>
    </w:p>
  </w:footnote>
  <w:footnote w:type="continuationSeparator" w:id="0">
    <w:p w:rsidR="00152945" w:rsidRDefault="00152945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37F16"/>
    <w:rsid w:val="00152945"/>
    <w:rsid w:val="00161BCB"/>
    <w:rsid w:val="00223A8C"/>
    <w:rsid w:val="00246024"/>
    <w:rsid w:val="0026183D"/>
    <w:rsid w:val="00282469"/>
    <w:rsid w:val="0029175D"/>
    <w:rsid w:val="00301285"/>
    <w:rsid w:val="003523EC"/>
    <w:rsid w:val="00385D8B"/>
    <w:rsid w:val="003B2F64"/>
    <w:rsid w:val="003E20DF"/>
    <w:rsid w:val="004B0F82"/>
    <w:rsid w:val="00527EE9"/>
    <w:rsid w:val="0053269D"/>
    <w:rsid w:val="00580F9B"/>
    <w:rsid w:val="006108DD"/>
    <w:rsid w:val="006F097B"/>
    <w:rsid w:val="00720491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F6AE6"/>
    <w:rsid w:val="00B0124B"/>
    <w:rsid w:val="00C66063"/>
    <w:rsid w:val="00C73483"/>
    <w:rsid w:val="00D11B3D"/>
    <w:rsid w:val="00D16E2B"/>
    <w:rsid w:val="00D55016"/>
    <w:rsid w:val="00DA4E56"/>
    <w:rsid w:val="00DD2D77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PRESIDE</cp:lastModifiedBy>
  <cp:revision>21</cp:revision>
  <dcterms:created xsi:type="dcterms:W3CDTF">2018-02-07T13:16:00Z</dcterms:created>
  <dcterms:modified xsi:type="dcterms:W3CDTF">2019-01-08T12:42:00Z</dcterms:modified>
</cp:coreProperties>
</file>